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AC3" w:rsidRDefault="008D2AC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36"/>
        <w:gridCol w:w="2352"/>
      </w:tblGrid>
      <w:tr w:rsidR="00DB7628" w:rsidTr="00DB7628">
        <w:tc>
          <w:tcPr>
            <w:tcW w:w="6936" w:type="dxa"/>
          </w:tcPr>
          <w:p w:rsidR="00DB7628" w:rsidRDefault="00DB7628">
            <w:pPr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63251EA" wp14:editId="637D56DF">
                  <wp:extent cx="2400300" cy="4267200"/>
                  <wp:effectExtent l="0" t="0" r="0" b="0"/>
                  <wp:docPr id="25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P_20150106_23_48_03_Pr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0" cy="42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</w:tcPr>
          <w:p w:rsidR="00DB7628" w:rsidRDefault="00DB7628" w:rsidP="00DB7628">
            <w:r>
              <w:t xml:space="preserve">Kartonový model. </w:t>
            </w:r>
            <w:r w:rsidR="009510BD">
              <w:t xml:space="preserve"> </w:t>
            </w:r>
            <w:r>
              <w:t xml:space="preserve">Byl schopen unést klec </w:t>
            </w:r>
            <w:proofErr w:type="spellStart"/>
            <w:r>
              <w:t>primáru</w:t>
            </w:r>
            <w:proofErr w:type="spellEnd"/>
            <w:r>
              <w:t xml:space="preserve"> i okulárový </w:t>
            </w:r>
            <w:proofErr w:type="gramStart"/>
            <w:r>
              <w:t>výtah..</w:t>
            </w:r>
            <w:proofErr w:type="gramEnd"/>
            <w:r w:rsidR="009510BD">
              <w:t xml:space="preserve"> Když jsem to doma po večerech dělal, žena si myslela, že jsem se </w:t>
            </w:r>
            <w:proofErr w:type="gramStart"/>
            <w:r w:rsidR="009510BD">
              <w:t>zbláznil..</w:t>
            </w:r>
            <w:proofErr w:type="gramEnd"/>
            <w:r w:rsidR="009510BD">
              <w:t xml:space="preserve"> </w:t>
            </w:r>
            <w:r w:rsidR="009510BD">
              <w:sym w:font="Wingdings" w:char="F04A"/>
            </w:r>
          </w:p>
        </w:tc>
      </w:tr>
      <w:tr w:rsidR="009752A8" w:rsidTr="00DB7628">
        <w:tc>
          <w:tcPr>
            <w:tcW w:w="6936" w:type="dxa"/>
          </w:tcPr>
          <w:p w:rsidR="009752A8" w:rsidRDefault="00271BDB">
            <w:r>
              <w:rPr>
                <w:noProof/>
                <w:lang w:eastAsia="cs-CZ"/>
              </w:rPr>
              <w:drawing>
                <wp:inline distT="0" distB="0" distL="0" distR="0" wp14:anchorId="5A7A932F" wp14:editId="2B6D5AAD">
                  <wp:extent cx="4267200" cy="2400300"/>
                  <wp:effectExtent l="0" t="0" r="0" b="0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P_20150112_01_06_09_Pro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</w:tcPr>
          <w:p w:rsidR="009752A8" w:rsidRDefault="009752A8" w:rsidP="00DB7628">
            <w:r>
              <w:t xml:space="preserve">Konstrukce spodních </w:t>
            </w:r>
            <w:r w:rsidR="00DB7628">
              <w:t xml:space="preserve">klecí. 8 mm překližka, spojeno na </w:t>
            </w:r>
            <w:proofErr w:type="spellStart"/>
            <w:r w:rsidR="00DB7628">
              <w:t>tupo</w:t>
            </w:r>
            <w:proofErr w:type="spellEnd"/>
            <w:r w:rsidR="00DB7628">
              <w:t xml:space="preserve"> pomocí M3,5x20 vrutů.</w:t>
            </w:r>
            <w:r w:rsidR="009510BD">
              <w:t xml:space="preserve"> Nedám dopustit na </w:t>
            </w:r>
            <w:proofErr w:type="spellStart"/>
            <w:r w:rsidR="009510BD">
              <w:t>Torx</w:t>
            </w:r>
            <w:proofErr w:type="spellEnd"/>
            <w:r w:rsidR="009510BD">
              <w:t xml:space="preserve"> </w:t>
            </w:r>
            <w:proofErr w:type="gramStart"/>
            <w:r w:rsidR="009510BD">
              <w:t>systém..</w:t>
            </w:r>
            <w:proofErr w:type="gramEnd"/>
          </w:p>
        </w:tc>
      </w:tr>
      <w:tr w:rsidR="009752A8" w:rsidTr="00DB7628">
        <w:tc>
          <w:tcPr>
            <w:tcW w:w="6936" w:type="dxa"/>
          </w:tcPr>
          <w:p w:rsidR="009752A8" w:rsidRDefault="00271BDB">
            <w:r>
              <w:rPr>
                <w:noProof/>
                <w:lang w:eastAsia="cs-CZ"/>
              </w:rPr>
              <w:lastRenderedPageBreak/>
              <w:drawing>
                <wp:inline distT="0" distB="0" distL="0" distR="0" wp14:anchorId="0F089136" wp14:editId="56B77086">
                  <wp:extent cx="4267200" cy="2400300"/>
                  <wp:effectExtent l="0" t="0" r="0" b="0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P_20150124_00_10_02_Pro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</w:tcPr>
          <w:p w:rsidR="009752A8" w:rsidRDefault="009752A8">
            <w:r>
              <w:t xml:space="preserve">Horní </w:t>
            </w:r>
            <w:proofErr w:type="spellStart"/>
            <w:r>
              <w:t>oktagon</w:t>
            </w:r>
            <w:proofErr w:type="spellEnd"/>
            <w:r>
              <w:t xml:space="preserve"> (klec)</w:t>
            </w:r>
            <w:r w:rsidR="00DB7628">
              <w:t xml:space="preserve">. Z překližky </w:t>
            </w:r>
            <w:r w:rsidR="009510BD">
              <w:t>6 mm, začepováno, vybroušeno, osazeno pavoukem a OV.</w:t>
            </w:r>
            <w:r w:rsidR="000254D0">
              <w:t xml:space="preserve"> Originální OV je fakt </w:t>
            </w:r>
            <w:proofErr w:type="spellStart"/>
            <w:r w:rsidR="000254D0">
              <w:t>handgranát</w:t>
            </w:r>
            <w:proofErr w:type="spellEnd"/>
            <w:r w:rsidR="000254D0">
              <w:t xml:space="preserve">, ale rozhodl jsem se, že pro tento projekt bude </w:t>
            </w:r>
            <w:proofErr w:type="gramStart"/>
            <w:r w:rsidR="000254D0">
              <w:t>dobrý..</w:t>
            </w:r>
            <w:proofErr w:type="gramEnd"/>
          </w:p>
        </w:tc>
      </w:tr>
      <w:tr w:rsidR="00DB7628" w:rsidTr="00DB7628">
        <w:tc>
          <w:tcPr>
            <w:tcW w:w="6936" w:type="dxa"/>
          </w:tcPr>
          <w:p w:rsidR="00DB7628" w:rsidRDefault="00DB7628" w:rsidP="001B5006">
            <w:pPr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D2CB699" wp14:editId="7765E15F">
                  <wp:extent cx="4267200" cy="2400300"/>
                  <wp:effectExtent l="0" t="0" r="0" b="0"/>
                  <wp:docPr id="2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P_20150215_20_53_25_Pr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</w:tcPr>
          <w:p w:rsidR="00DB7628" w:rsidRDefault="00DB7628" w:rsidP="001B5006">
            <w:r>
              <w:t xml:space="preserve">Zkoušky složení vnější a vnitřní klece, </w:t>
            </w:r>
            <w:proofErr w:type="spellStart"/>
            <w:r>
              <w:t>oktagonu</w:t>
            </w:r>
            <w:proofErr w:type="spellEnd"/>
            <w:r>
              <w:t>, příslušenství a deklu</w:t>
            </w:r>
          </w:p>
        </w:tc>
      </w:tr>
      <w:tr w:rsidR="00DB7628" w:rsidTr="00DB7628">
        <w:tc>
          <w:tcPr>
            <w:tcW w:w="6936" w:type="dxa"/>
          </w:tcPr>
          <w:p w:rsidR="00DB7628" w:rsidRDefault="00DB7628">
            <w:pPr>
              <w:rPr>
                <w:noProof/>
                <w:lang w:eastAsia="cs-CZ"/>
              </w:rPr>
            </w:pPr>
          </w:p>
        </w:tc>
        <w:tc>
          <w:tcPr>
            <w:tcW w:w="2352" w:type="dxa"/>
          </w:tcPr>
          <w:p w:rsidR="00DB7628" w:rsidRDefault="00DB7628"/>
        </w:tc>
      </w:tr>
      <w:tr w:rsidR="009752A8" w:rsidTr="00DB7628">
        <w:tc>
          <w:tcPr>
            <w:tcW w:w="6936" w:type="dxa"/>
          </w:tcPr>
          <w:p w:rsidR="009752A8" w:rsidRDefault="00271BDB">
            <w:r>
              <w:rPr>
                <w:noProof/>
                <w:lang w:eastAsia="cs-CZ"/>
              </w:rPr>
              <w:drawing>
                <wp:inline distT="0" distB="0" distL="0" distR="0" wp14:anchorId="6EFA0A18" wp14:editId="09623D8C">
                  <wp:extent cx="4267200" cy="2400300"/>
                  <wp:effectExtent l="0" t="0" r="0" b="0"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P_20150304_21_15_34_Pro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</w:tcPr>
          <w:p w:rsidR="009752A8" w:rsidRDefault="009752A8" w:rsidP="000254D0">
            <w:r>
              <w:t xml:space="preserve">Finální balení – bedna 32x32x22 cm + tyčky ve futrálu od </w:t>
            </w:r>
            <w:proofErr w:type="spellStart"/>
            <w:r>
              <w:t>trekových</w:t>
            </w:r>
            <w:proofErr w:type="spellEnd"/>
            <w:r>
              <w:t xml:space="preserve"> holí (60 cm)</w:t>
            </w:r>
            <w:r w:rsidR="009510BD">
              <w:t xml:space="preserve">. Ještě bych nějak rád </w:t>
            </w:r>
            <w:r w:rsidR="000254D0">
              <w:t>u</w:t>
            </w:r>
            <w:r w:rsidR="009510BD">
              <w:t>pevnil dekl, asi to bude na magnety.</w:t>
            </w:r>
          </w:p>
        </w:tc>
      </w:tr>
      <w:tr w:rsidR="009752A8" w:rsidTr="00DB7628">
        <w:tc>
          <w:tcPr>
            <w:tcW w:w="6936" w:type="dxa"/>
          </w:tcPr>
          <w:p w:rsidR="009752A8" w:rsidRDefault="00271BDB">
            <w:r>
              <w:rPr>
                <w:noProof/>
                <w:lang w:eastAsia="cs-CZ"/>
              </w:rPr>
              <w:lastRenderedPageBreak/>
              <w:drawing>
                <wp:inline distT="0" distB="0" distL="0" distR="0" wp14:anchorId="31516FB1" wp14:editId="1C36A5F4">
                  <wp:extent cx="4267200" cy="2400300"/>
                  <wp:effectExtent l="0" t="0" r="0" b="0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P_20150304_21_18_18_Pro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</w:tcPr>
          <w:p w:rsidR="009752A8" w:rsidRDefault="00B31640" w:rsidP="00B31640">
            <w:r>
              <w:t>Rozbaleno: Dekl, který je zároveň základna. Bílé pásky jsou 4 mm tlustý teflon – kluzák pod vnější klec. U</w:t>
            </w:r>
            <w:r w:rsidR="00FC2149">
              <w:t>spořádání vnitřního prostoru</w:t>
            </w:r>
            <w:r>
              <w:t xml:space="preserve"> pro skladování příslušenství.</w:t>
            </w:r>
          </w:p>
        </w:tc>
      </w:tr>
      <w:tr w:rsidR="009752A8" w:rsidTr="00DB7628">
        <w:tc>
          <w:tcPr>
            <w:tcW w:w="6936" w:type="dxa"/>
          </w:tcPr>
          <w:p w:rsidR="009752A8" w:rsidRDefault="00271BDB">
            <w:r>
              <w:rPr>
                <w:noProof/>
                <w:lang w:eastAsia="cs-CZ"/>
              </w:rPr>
              <w:drawing>
                <wp:inline distT="0" distB="0" distL="0" distR="0" wp14:anchorId="72FEDA03" wp14:editId="35FEA7B1">
                  <wp:extent cx="4267200" cy="2400300"/>
                  <wp:effectExtent l="0" t="0" r="0" b="0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P_20150304_21_22_12_Pro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</w:tcPr>
          <w:p w:rsidR="009752A8" w:rsidRDefault="00FC2149" w:rsidP="009510BD">
            <w:r>
              <w:t xml:space="preserve">Vnitřní vybavení – 3 </w:t>
            </w:r>
            <w:r w:rsidR="009510BD">
              <w:t>nožky</w:t>
            </w:r>
            <w:r>
              <w:t>, 3 okuláry, redukce 1¼</w:t>
            </w:r>
            <w:r w:rsidR="009510BD">
              <w:t>“</w:t>
            </w:r>
            <w:r>
              <w:t xml:space="preserve">, laser, </w:t>
            </w:r>
            <w:proofErr w:type="spellStart"/>
            <w:r>
              <w:t>red-dot</w:t>
            </w:r>
            <w:proofErr w:type="spellEnd"/>
            <w:r>
              <w:t xml:space="preserve"> a krabička s matičkami + </w:t>
            </w:r>
            <w:r w:rsidR="00B31640">
              <w:t>nářadí na kolimaci</w:t>
            </w:r>
          </w:p>
        </w:tc>
      </w:tr>
      <w:tr w:rsidR="009752A8" w:rsidTr="00DB7628">
        <w:tc>
          <w:tcPr>
            <w:tcW w:w="6936" w:type="dxa"/>
          </w:tcPr>
          <w:p w:rsidR="009752A8" w:rsidRDefault="00271BDB">
            <w:r>
              <w:rPr>
                <w:noProof/>
                <w:lang w:eastAsia="cs-CZ"/>
              </w:rPr>
              <w:drawing>
                <wp:inline distT="0" distB="0" distL="0" distR="0" wp14:anchorId="5801A9F0" wp14:editId="52E143D0">
                  <wp:extent cx="4267200" cy="2400300"/>
                  <wp:effectExtent l="0" t="0" r="0" b="0"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P_20150304_21_23_03_Pro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</w:tcPr>
          <w:p w:rsidR="009752A8" w:rsidRDefault="00B31640" w:rsidP="009510BD">
            <w:proofErr w:type="spellStart"/>
            <w:r>
              <w:t>Nainstalované</w:t>
            </w:r>
            <w:r w:rsidR="00271BDB">
              <w:t>nožky</w:t>
            </w:r>
            <w:proofErr w:type="spellEnd"/>
            <w:r w:rsidR="00FC2149">
              <w:t xml:space="preserve"> – 3x</w:t>
            </w:r>
          </w:p>
        </w:tc>
      </w:tr>
      <w:tr w:rsidR="009752A8" w:rsidTr="00DB7628">
        <w:tc>
          <w:tcPr>
            <w:tcW w:w="6936" w:type="dxa"/>
          </w:tcPr>
          <w:p w:rsidR="009752A8" w:rsidRDefault="00271BDB">
            <w:r>
              <w:rPr>
                <w:noProof/>
                <w:lang w:eastAsia="cs-CZ"/>
              </w:rPr>
              <w:lastRenderedPageBreak/>
              <w:drawing>
                <wp:inline distT="0" distB="0" distL="0" distR="0" wp14:anchorId="16E90750" wp14:editId="04CA3446">
                  <wp:extent cx="4267200" cy="2400300"/>
                  <wp:effectExtent l="0" t="0" r="0" b="0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P_20150304_21_23_54_Pro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</w:tcPr>
          <w:p w:rsidR="009752A8" w:rsidRDefault="00271BDB" w:rsidP="000254D0">
            <w:r>
              <w:t xml:space="preserve">Na točně (základně), vnější klec, ukotveno přes čep, vnější klec se otáčí 360° na teflonových terčích, </w:t>
            </w:r>
            <w:proofErr w:type="spellStart"/>
            <w:r>
              <w:t>našrubovaných</w:t>
            </w:r>
            <w:proofErr w:type="spellEnd"/>
            <w:r>
              <w:t xml:space="preserve"> na základně. Bílé jsou vidět další teflonové kluzáky pod půlměsíce.</w:t>
            </w:r>
            <w:r w:rsidR="009510BD">
              <w:t xml:space="preserve"> Nelepím, </w:t>
            </w:r>
            <w:proofErr w:type="spellStart"/>
            <w:r w:rsidR="009510BD">
              <w:t>šrubuju</w:t>
            </w:r>
            <w:proofErr w:type="spellEnd"/>
            <w:r w:rsidR="009510BD">
              <w:t xml:space="preserve">. Teflon se </w:t>
            </w:r>
            <w:r w:rsidR="000254D0">
              <w:t>pořádně</w:t>
            </w:r>
            <w:r w:rsidR="009510BD">
              <w:t xml:space="preserve"> lepit nedá.</w:t>
            </w:r>
            <w:r w:rsidR="000254D0">
              <w:t xml:space="preserve"> Vrut je </w:t>
            </w:r>
            <w:proofErr w:type="gramStart"/>
            <w:r w:rsidR="000254D0">
              <w:t>vrut..</w:t>
            </w:r>
            <w:proofErr w:type="gramEnd"/>
          </w:p>
        </w:tc>
      </w:tr>
      <w:tr w:rsidR="00FC2149" w:rsidTr="00DB7628">
        <w:tc>
          <w:tcPr>
            <w:tcW w:w="6936" w:type="dxa"/>
          </w:tcPr>
          <w:p w:rsidR="00FC2149" w:rsidRDefault="00271BDB">
            <w:r>
              <w:rPr>
                <w:noProof/>
                <w:lang w:eastAsia="cs-CZ"/>
              </w:rPr>
              <w:drawing>
                <wp:inline distT="0" distB="0" distL="0" distR="0" wp14:anchorId="0AB1D593" wp14:editId="635B11D6">
                  <wp:extent cx="2400300" cy="4267200"/>
                  <wp:effectExtent l="0" t="0" r="0" b="0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P_20150304_21_25_11_Pro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0" cy="42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</w:tcPr>
          <w:p w:rsidR="00FC2149" w:rsidRDefault="000254D0" w:rsidP="000254D0">
            <w:r>
              <w:t>Točna (základna) +</w:t>
            </w:r>
            <w:r w:rsidR="00271BDB">
              <w:t xml:space="preserve"> na ní vnější i vnitřní klec (vnitřní klec má již „postavené“ půlměsíce a je vložena ve vnější kleci o 90°oproti skladovací pozici</w:t>
            </w:r>
            <w:r w:rsidR="00B31640">
              <w:t>)</w:t>
            </w:r>
            <w:r w:rsidR="00271BDB">
              <w:t xml:space="preserve">. </w:t>
            </w:r>
            <w:proofErr w:type="spellStart"/>
            <w:r w:rsidR="00271BDB">
              <w:t>Primár</w:t>
            </w:r>
            <w:proofErr w:type="spellEnd"/>
            <w:r w:rsidR="00271BDB">
              <w:t xml:space="preserve"> stále zakrytý ochrannou deskou z překližky, která má na sobě přilepený další ochranný prvek</w:t>
            </w:r>
            <w:r>
              <w:t xml:space="preserve"> ve tvaru U</w:t>
            </w:r>
            <w:bookmarkStart w:id="0" w:name="_GoBack"/>
            <w:bookmarkEnd w:id="0"/>
            <w:r w:rsidR="00271BDB">
              <w:t xml:space="preserve"> pro ochranu </w:t>
            </w:r>
            <w:proofErr w:type="spellStart"/>
            <w:r w:rsidR="00271BDB">
              <w:t>sekundáru</w:t>
            </w:r>
            <w:proofErr w:type="spellEnd"/>
            <w:r w:rsidR="00271BDB">
              <w:t xml:space="preserve"> při skladování a přepravě</w:t>
            </w:r>
            <w:r w:rsidR="00B31640">
              <w:t>.</w:t>
            </w:r>
          </w:p>
        </w:tc>
      </w:tr>
      <w:tr w:rsidR="00FC2149" w:rsidTr="00DB7628">
        <w:tc>
          <w:tcPr>
            <w:tcW w:w="6936" w:type="dxa"/>
          </w:tcPr>
          <w:p w:rsidR="00FC2149" w:rsidRDefault="00B31640">
            <w:r>
              <w:rPr>
                <w:noProof/>
                <w:lang w:eastAsia="cs-CZ"/>
              </w:rPr>
              <w:lastRenderedPageBreak/>
              <w:drawing>
                <wp:inline distT="0" distB="0" distL="0" distR="0" wp14:anchorId="725CDCF1" wp14:editId="6F94FAD7">
                  <wp:extent cx="2400300" cy="4267200"/>
                  <wp:effectExtent l="0" t="0" r="0" b="0"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P_20150304_21_27_25_Pro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0" cy="42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</w:tcPr>
          <w:p w:rsidR="00FC2149" w:rsidRDefault="00B31640" w:rsidP="00DB7628">
            <w:r>
              <w:t xml:space="preserve">Aluminiové tyčky – zašroubované do inzertů, přesnost směru inzertů byl jeden z největších „oříšků“ stavby celého </w:t>
            </w:r>
            <w:proofErr w:type="gramStart"/>
            <w:r>
              <w:t>stroje..</w:t>
            </w:r>
            <w:proofErr w:type="gramEnd"/>
            <w:r>
              <w:t xml:space="preserve"> Po našroubování jsou horní oka ±</w:t>
            </w:r>
            <w:r w:rsidR="00DB7628">
              <w:t xml:space="preserve"> 1 cm</w:t>
            </w:r>
            <w:r>
              <w:t xml:space="preserve"> od požadovaných </w:t>
            </w:r>
            <w:r w:rsidR="00DB7628">
              <w:t xml:space="preserve">teoretických </w:t>
            </w:r>
            <w:r>
              <w:t xml:space="preserve">pozic na horní kleci. Pružnost hliníkových trubek umožňuje snadnou manipulaci při instalaci horní klece, </w:t>
            </w:r>
            <w:proofErr w:type="gramStart"/>
            <w:r>
              <w:t>viz. další</w:t>
            </w:r>
            <w:proofErr w:type="gramEnd"/>
            <w:r>
              <w:t xml:space="preserve"> obrázky.</w:t>
            </w:r>
          </w:p>
          <w:p w:rsidR="00352784" w:rsidRDefault="00352784" w:rsidP="00DB7628"/>
          <w:p w:rsidR="00352784" w:rsidRDefault="00352784" w:rsidP="00DB7628">
            <w:r>
              <w:t xml:space="preserve">Konstrukce tyčky: zespodu z ní trčí M5 závit (do M5 vložky, vlepené epoxidem do dubových špalíků), nahoře je M5 oko s kontramatkou, možno dolaďovat délku, jako když centrujete </w:t>
            </w:r>
            <w:proofErr w:type="gramStart"/>
            <w:r>
              <w:t>kolo..</w:t>
            </w:r>
            <w:proofErr w:type="gramEnd"/>
          </w:p>
        </w:tc>
      </w:tr>
      <w:tr w:rsidR="00FC2149" w:rsidTr="00DB7628">
        <w:tc>
          <w:tcPr>
            <w:tcW w:w="6936" w:type="dxa"/>
          </w:tcPr>
          <w:p w:rsidR="00FC2149" w:rsidRDefault="00B31640">
            <w:r>
              <w:rPr>
                <w:noProof/>
                <w:lang w:eastAsia="cs-CZ"/>
              </w:rPr>
              <w:drawing>
                <wp:inline distT="0" distB="0" distL="0" distR="0" wp14:anchorId="27CCEBBA" wp14:editId="7B7C0693">
                  <wp:extent cx="4267200" cy="2400300"/>
                  <wp:effectExtent l="0" t="0" r="0" b="0"/>
                  <wp:docPr id="21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P_20150304_21_28_39_Pro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</w:tcPr>
          <w:p w:rsidR="00FC2149" w:rsidRDefault="00B31640">
            <w:r>
              <w:t>Oka tyček před připojením horní klece</w:t>
            </w:r>
          </w:p>
        </w:tc>
      </w:tr>
      <w:tr w:rsidR="00FC2149" w:rsidTr="00DB7628">
        <w:tc>
          <w:tcPr>
            <w:tcW w:w="6936" w:type="dxa"/>
          </w:tcPr>
          <w:p w:rsidR="00FC2149" w:rsidRDefault="00B31640">
            <w:r>
              <w:rPr>
                <w:noProof/>
                <w:lang w:eastAsia="cs-CZ"/>
              </w:rPr>
              <w:lastRenderedPageBreak/>
              <w:drawing>
                <wp:inline distT="0" distB="0" distL="0" distR="0" wp14:anchorId="4E8E4199" wp14:editId="4277767B">
                  <wp:extent cx="4267200" cy="2400300"/>
                  <wp:effectExtent l="0" t="0" r="0" b="0"/>
                  <wp:docPr id="22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P_20150304_21_36_30_Pro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</w:tcPr>
          <w:p w:rsidR="00FC2149" w:rsidRDefault="00B31640">
            <w:r>
              <w:t>Připojení horní klece</w:t>
            </w:r>
            <w:r w:rsidR="009510BD">
              <w:t xml:space="preserve"> pomocí křídlových matic</w:t>
            </w:r>
            <w:r>
              <w:t>. Následuje kolimace a stroj je připraven k použití. Zatím mi chybí případná textilie pro odstínění parazitního světla, ale ta je již zakoupena, stejně, jako suché zipy…</w:t>
            </w:r>
            <w:r w:rsidR="00DB7628">
              <w:t xml:space="preserve"> Tyčky dostanou nátěr černým matem</w:t>
            </w:r>
          </w:p>
        </w:tc>
      </w:tr>
      <w:tr w:rsidR="00B31640" w:rsidTr="00DB7628">
        <w:tc>
          <w:tcPr>
            <w:tcW w:w="6936" w:type="dxa"/>
          </w:tcPr>
          <w:p w:rsidR="00B31640" w:rsidRDefault="00B31640">
            <w:r>
              <w:rPr>
                <w:noProof/>
                <w:lang w:eastAsia="cs-CZ"/>
              </w:rPr>
              <w:drawing>
                <wp:inline distT="0" distB="0" distL="0" distR="0" wp14:anchorId="0E253E8B" wp14:editId="45DD0D39">
                  <wp:extent cx="4267200" cy="2400300"/>
                  <wp:effectExtent l="0" t="0" r="0" b="0"/>
                  <wp:docPr id="23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P_20150304_21_37_22_Pro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</w:tcPr>
          <w:p w:rsidR="00B31640" w:rsidRDefault="00B31640">
            <w:r>
              <w:t xml:space="preserve">Stroj, s odkrytým </w:t>
            </w:r>
            <w:proofErr w:type="spellStart"/>
            <w:r>
              <w:t>primárem</w:t>
            </w:r>
            <w:proofErr w:type="spellEnd"/>
            <w:r>
              <w:t xml:space="preserve"> a instalovan</w:t>
            </w:r>
            <w:r w:rsidR="007217D7">
              <w:t xml:space="preserve">ým </w:t>
            </w:r>
            <w:proofErr w:type="spellStart"/>
            <w:r w:rsidR="007217D7">
              <w:t>red-dot</w:t>
            </w:r>
            <w:proofErr w:type="spellEnd"/>
            <w:r w:rsidR="007217D7">
              <w:t xml:space="preserve"> hledáčkem a okulárem – připraven k použití.</w:t>
            </w:r>
          </w:p>
        </w:tc>
      </w:tr>
      <w:tr w:rsidR="00B31640" w:rsidTr="00DB7628">
        <w:tc>
          <w:tcPr>
            <w:tcW w:w="6936" w:type="dxa"/>
          </w:tcPr>
          <w:p w:rsidR="00B31640" w:rsidRDefault="00DB7628">
            <w:r>
              <w:rPr>
                <w:noProof/>
                <w:lang w:eastAsia="cs-CZ"/>
              </w:rPr>
              <w:drawing>
                <wp:inline distT="0" distB="0" distL="0" distR="0" wp14:anchorId="6BC37C4A" wp14:editId="45842389">
                  <wp:extent cx="4267200" cy="2400300"/>
                  <wp:effectExtent l="0" t="0" r="0" b="0"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P_20150304_21_40_59_Pro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0" cy="240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</w:tcPr>
          <w:p w:rsidR="00B31640" w:rsidRDefault="00DB7628">
            <w:r>
              <w:t>Tuhost příhradové konstrukce je příkladná, „tubus“ se dá bez problémů nosit v ruce (držím to za dvě tyčky, ačkoliv to tak nevypadá)</w:t>
            </w:r>
          </w:p>
        </w:tc>
      </w:tr>
    </w:tbl>
    <w:p w:rsidR="009752A8" w:rsidRDefault="009752A8"/>
    <w:sectPr w:rsidR="009752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2A8"/>
    <w:rsid w:val="000254D0"/>
    <w:rsid w:val="000C55B2"/>
    <w:rsid w:val="00271BDB"/>
    <w:rsid w:val="00352784"/>
    <w:rsid w:val="007217D7"/>
    <w:rsid w:val="008D2AC3"/>
    <w:rsid w:val="009510BD"/>
    <w:rsid w:val="009752A8"/>
    <w:rsid w:val="00B31640"/>
    <w:rsid w:val="00C13CB3"/>
    <w:rsid w:val="00DB7628"/>
    <w:rsid w:val="00FC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75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75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52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75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75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5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372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7</cp:revision>
  <dcterms:created xsi:type="dcterms:W3CDTF">2015-03-05T21:41:00Z</dcterms:created>
  <dcterms:modified xsi:type="dcterms:W3CDTF">2015-03-05T23:41:00Z</dcterms:modified>
</cp:coreProperties>
</file>